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3019"/>
        <w:gridCol w:w="3211"/>
      </w:tblGrid>
      <w:tr>
        <w:trPr>
          <w:trHeight w:val="1549"/>
        </w:trPr>
        <w:tc>
          <w:tcPr>
            <w:tcW w:w="3475" w:type="dxa"/>
          </w:tcPr>
          <w:p>
            <w:pPr>
              <w:pStyle w:val="TableParagraph"/>
              <w:spacing w:before="38"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die</w:t>
            </w:r>
          </w:p>
          <w:p>
            <w:pPr>
              <w:pStyle w:val="TableParagraph"/>
              <w:spacing w:before="0"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Stadt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Erlangen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before="0"/>
              <w:ind w:left="191"/>
              <w:rPr>
                <w:sz w:val="20"/>
              </w:rPr>
            </w:pPr>
            <w:r>
              <w:rPr>
                <w:sz w:val="20"/>
              </w:rPr>
              <w:t>Untere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Denkmalschutzbehörde-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before="0"/>
              <w:ind w:right="1668" w:firstLine="0"/>
              <w:rPr>
                <w:sz w:val="20"/>
              </w:rPr>
            </w:pPr>
            <w:r>
              <w:rPr>
                <w:sz w:val="20"/>
              </w:rPr>
              <w:t>Bauaufsichtsamt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- Rathausplatz 1</w:t>
            </w: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91052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Erlangen</w:t>
            </w:r>
          </w:p>
        </w:tc>
        <w:tc>
          <w:tcPr>
            <w:tcW w:w="3019" w:type="dxa"/>
          </w:tcPr>
          <w:p>
            <w:pPr>
              <w:pStyle w:val="TableParagraph"/>
              <w:spacing w:before="38"/>
              <w:ind w:left="69"/>
              <w:rPr>
                <w:sz w:val="20"/>
              </w:rPr>
            </w:pPr>
            <w:r>
              <w:rPr>
                <w:sz w:val="20"/>
              </w:rPr>
              <w:t>Nr.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Baubuch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3211" w:type="dxa"/>
          </w:tcPr>
          <w:p>
            <w:pPr>
              <w:pStyle w:val="TableParagraph"/>
              <w:spacing w:before="38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Antragseingang:</w:t>
            </w:r>
          </w:p>
        </w:tc>
      </w:tr>
    </w:tbl>
    <w:p>
      <w:pPr>
        <w:pStyle w:val="Textkrper"/>
        <w:rPr>
          <w:rFonts w:ascii="Times New Roman"/>
        </w:rPr>
      </w:pPr>
    </w:p>
    <w:p>
      <w:pPr>
        <w:pStyle w:val="Textkrper"/>
        <w:spacing w:before="8"/>
        <w:rPr>
          <w:rFonts w:ascii="Times New Roman"/>
          <w:sz w:val="16"/>
        </w:rPr>
      </w:pPr>
    </w:p>
    <w:p>
      <w:pPr>
        <w:pStyle w:val="Titel"/>
        <w:rPr>
          <w:u w:val="none"/>
        </w:rPr>
      </w:pPr>
      <w:r>
        <w:t>A</w:t>
      </w:r>
      <w:r>
        <w:rPr>
          <w:spacing w:val="-3"/>
        </w:rPr>
        <w:t xml:space="preserve"> </w:t>
      </w:r>
      <w:r>
        <w:t>N T R</w:t>
      </w:r>
      <w:r>
        <w:rPr>
          <w:spacing w:val="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0"/>
        </w:rPr>
        <w:t>G</w:t>
      </w:r>
    </w:p>
    <w:p>
      <w:pPr>
        <w:pStyle w:val="Textkrper"/>
        <w:spacing w:before="101"/>
        <w:ind w:left="2914" w:right="2929"/>
        <w:jc w:val="center"/>
      </w:pPr>
      <w:r>
        <w:t>auf</w:t>
      </w:r>
      <w:r>
        <w:rPr>
          <w:spacing w:val="-6"/>
        </w:rPr>
        <w:t xml:space="preserve"> </w:t>
      </w:r>
      <w:r>
        <w:t>Erlaubnis</w:t>
      </w:r>
      <w:r>
        <w:rPr>
          <w:spacing w:val="-6"/>
        </w:rPr>
        <w:t xml:space="preserve"> </w:t>
      </w:r>
      <w:r>
        <w:t>nach</w:t>
      </w:r>
      <w:r>
        <w:rPr>
          <w:spacing w:val="-5"/>
        </w:rPr>
        <w:t xml:space="preserve"> </w:t>
      </w:r>
      <w:r>
        <w:t>dem</w:t>
      </w:r>
      <w:r>
        <w:rPr>
          <w:spacing w:val="-3"/>
        </w:rPr>
        <w:t xml:space="preserve"> </w:t>
      </w:r>
      <w:r>
        <w:rPr>
          <w:spacing w:val="-2"/>
        </w:rPr>
        <w:t>Denkmalschutzgesetz</w:t>
      </w:r>
    </w:p>
    <w:p>
      <w:pPr>
        <w:pStyle w:val="Textkrper"/>
      </w:pPr>
    </w:p>
    <w:p>
      <w:pPr>
        <w:pStyle w:val="Textkrper"/>
        <w:spacing w:before="2"/>
        <w:rPr>
          <w:sz w:val="21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1"/>
      </w:tblGrid>
      <w:tr>
        <w:trPr>
          <w:trHeight w:val="469"/>
        </w:trPr>
        <w:tc>
          <w:tcPr>
            <w:tcW w:w="968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Antragsteller/-</w:t>
            </w:r>
            <w:r>
              <w:rPr>
                <w:b/>
                <w:spacing w:val="-5"/>
                <w:sz w:val="20"/>
              </w:rPr>
              <w:t>in:</w:t>
            </w:r>
          </w:p>
        </w:tc>
      </w:tr>
      <w:tr>
        <w:trPr>
          <w:trHeight w:val="469"/>
        </w:trPr>
        <w:tc>
          <w:tcPr>
            <w:tcW w:w="968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Straße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Hs.Nr</w:t>
            </w:r>
            <w:proofErr w:type="spellEnd"/>
            <w:r>
              <w:rPr>
                <w:b/>
                <w:spacing w:val="-2"/>
                <w:sz w:val="20"/>
              </w:rPr>
              <w:t>.:</w:t>
            </w:r>
          </w:p>
        </w:tc>
      </w:tr>
      <w:tr>
        <w:trPr>
          <w:trHeight w:val="469"/>
        </w:trPr>
        <w:tc>
          <w:tcPr>
            <w:tcW w:w="968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Wohnort:</w:t>
            </w:r>
          </w:p>
        </w:tc>
      </w:tr>
      <w:tr>
        <w:trPr>
          <w:trHeight w:val="1143"/>
        </w:trPr>
        <w:tc>
          <w:tcPr>
            <w:tcW w:w="968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Telefon, Telefax:</w:t>
            </w:r>
            <w:r>
              <w:rPr>
                <w:b/>
                <w:spacing w:val="-2"/>
                <w:sz w:val="20"/>
              </w:rPr>
              <w:br/>
            </w:r>
          </w:p>
          <w:p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E-mail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Adresse:</w:t>
            </w:r>
            <w:bookmarkStart w:id="0" w:name="_GoBack"/>
            <w:bookmarkEnd w:id="0"/>
          </w:p>
        </w:tc>
      </w:tr>
      <w:tr>
        <w:trPr>
          <w:trHeight w:val="868"/>
        </w:trPr>
        <w:tc>
          <w:tcPr>
            <w:tcW w:w="968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Baugrundstück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(Straße,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Gemarkung,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Fl.Nr</w:t>
            </w:r>
            <w:proofErr w:type="spellEnd"/>
            <w:r>
              <w:rPr>
                <w:b/>
                <w:spacing w:val="-2"/>
                <w:sz w:val="20"/>
              </w:rPr>
              <w:t>.):</w:t>
            </w:r>
          </w:p>
        </w:tc>
      </w:tr>
      <w:tr>
        <w:trPr>
          <w:trHeight w:val="556"/>
        </w:trPr>
        <w:tc>
          <w:tcPr>
            <w:tcW w:w="9681" w:type="dxa"/>
          </w:tcPr>
          <w:p>
            <w:pPr>
              <w:pStyle w:val="TableParagraph"/>
              <w:tabs>
                <w:tab w:val="left" w:pos="3258"/>
                <w:tab w:val="left" w:pos="6093"/>
              </w:tabs>
              <w:spacing w:before="97"/>
              <w:ind w:left="237"/>
              <w:rPr>
                <w:b/>
                <w:sz w:val="20"/>
              </w:rPr>
            </w:pPr>
            <w:r>
              <w:rPr>
                <w:rFonts w:ascii="Wingdings" w:hAnsi="Wingdings"/>
                <w:position w:val="-3"/>
                <w:sz w:val="32"/>
              </w:rPr>
              <w:t></w:t>
            </w:r>
            <w:r>
              <w:rPr>
                <w:rFonts w:ascii="Times New Roman" w:hAnsi="Times New Roman"/>
                <w:spacing w:val="4"/>
                <w:position w:val="-3"/>
                <w:sz w:val="32"/>
              </w:rPr>
              <w:t xml:space="preserve"> </w:t>
            </w:r>
            <w:r>
              <w:rPr>
                <w:b/>
                <w:spacing w:val="-2"/>
                <w:sz w:val="20"/>
              </w:rPr>
              <w:t>Baudenkmal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position w:val="-3"/>
                <w:sz w:val="32"/>
              </w:rPr>
              <w:t></w:t>
            </w:r>
            <w:r>
              <w:rPr>
                <w:rFonts w:ascii="Times New Roman" w:hAnsi="Times New Roman"/>
                <w:spacing w:val="4"/>
                <w:position w:val="-3"/>
                <w:sz w:val="32"/>
              </w:rPr>
              <w:t xml:space="preserve"> </w:t>
            </w:r>
            <w:r>
              <w:rPr>
                <w:b/>
                <w:spacing w:val="-2"/>
                <w:sz w:val="20"/>
              </w:rPr>
              <w:t>Ensemble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position w:val="-3"/>
                <w:sz w:val="32"/>
              </w:rPr>
              <w:t></w:t>
            </w:r>
            <w:r>
              <w:rPr>
                <w:rFonts w:ascii="Times New Roman" w:hAnsi="Times New Roman"/>
                <w:spacing w:val="4"/>
                <w:position w:val="-3"/>
                <w:sz w:val="32"/>
              </w:rPr>
              <w:t xml:space="preserve"> </w:t>
            </w:r>
            <w:r>
              <w:rPr>
                <w:b/>
                <w:spacing w:val="-2"/>
                <w:sz w:val="20"/>
              </w:rPr>
              <w:t>Denkmalnähe</w:t>
            </w:r>
          </w:p>
        </w:tc>
      </w:tr>
      <w:tr>
        <w:trPr>
          <w:trHeight w:val="669"/>
        </w:trPr>
        <w:tc>
          <w:tcPr>
            <w:tcW w:w="968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Baumaßnahme:</w:t>
            </w:r>
          </w:p>
        </w:tc>
      </w:tr>
      <w:tr>
        <w:trPr>
          <w:trHeight w:val="2373"/>
        </w:trPr>
        <w:tc>
          <w:tcPr>
            <w:tcW w:w="968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Erläuterung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Baumaßnahme:</w:t>
            </w:r>
          </w:p>
        </w:tc>
      </w:tr>
      <w:tr>
        <w:trPr>
          <w:trHeight w:val="539"/>
        </w:trPr>
        <w:tc>
          <w:tcPr>
            <w:tcW w:w="968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b/>
                <w:spacing w:val="-2"/>
                <w:sz w:val="20"/>
              </w:rPr>
              <w:t>Geplanter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Durchführungszeitraum:</w:t>
            </w:r>
          </w:p>
        </w:tc>
      </w:tr>
    </w:tbl>
    <w:p>
      <w:pPr>
        <w:pStyle w:val="Textkrper"/>
        <w:spacing w:before="7"/>
        <w:rPr>
          <w:sz w:val="9"/>
        </w:rPr>
      </w:pPr>
    </w:p>
    <w:p>
      <w:pPr>
        <w:pStyle w:val="Textkrper"/>
        <w:spacing w:before="93"/>
        <w:ind w:left="178" w:hanging="1"/>
      </w:pPr>
      <w:r>
        <w:t>Die</w:t>
      </w:r>
      <w:r>
        <w:rPr>
          <w:spacing w:val="-5"/>
        </w:rPr>
        <w:t xml:space="preserve"> </w:t>
      </w:r>
      <w:r>
        <w:t>Richtigkeit</w:t>
      </w:r>
      <w:r>
        <w:rPr>
          <w:spacing w:val="-5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Vollständigkeit</w:t>
      </w:r>
      <w:r>
        <w:rPr>
          <w:spacing w:val="-5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vorstehenden</w:t>
      </w:r>
      <w:r>
        <w:rPr>
          <w:spacing w:val="-5"/>
        </w:rPr>
        <w:t xml:space="preserve"> </w:t>
      </w:r>
      <w:r>
        <w:t>Angaben</w:t>
      </w:r>
      <w:r>
        <w:rPr>
          <w:spacing w:val="-3"/>
        </w:rPr>
        <w:t xml:space="preserve"> </w:t>
      </w:r>
      <w:proofErr w:type="gramStart"/>
      <w:r>
        <w:t>wird</w:t>
      </w:r>
      <w:proofErr w:type="gramEnd"/>
      <w:r>
        <w:rPr>
          <w:spacing w:val="-3"/>
        </w:rPr>
        <w:t xml:space="preserve"> </w:t>
      </w:r>
      <w:r>
        <w:t>hiermit</w:t>
      </w:r>
      <w:r>
        <w:rPr>
          <w:spacing w:val="-5"/>
        </w:rPr>
        <w:t xml:space="preserve"> </w:t>
      </w:r>
      <w:r>
        <w:t>versichert.</w:t>
      </w:r>
      <w:r>
        <w:rPr>
          <w:spacing w:val="-5"/>
        </w:rPr>
        <w:t xml:space="preserve"> </w:t>
      </w:r>
      <w:r>
        <w:t>Dem Antragsteller</w:t>
      </w:r>
      <w:r>
        <w:rPr>
          <w:spacing w:val="-4"/>
        </w:rPr>
        <w:t xml:space="preserve"> </w:t>
      </w:r>
      <w:r>
        <w:t xml:space="preserve">ist bekannt, dass die vorgesehenen Arbeiten erst nach dem Vorliegen der Erlaubnis nach dem Denkmal- </w:t>
      </w:r>
      <w:proofErr w:type="spellStart"/>
      <w:r>
        <w:t>schutzgesetz</w:t>
      </w:r>
      <w:proofErr w:type="spellEnd"/>
      <w:r>
        <w:t xml:space="preserve"> begonnen werden dürfen.</w:t>
      </w:r>
    </w:p>
    <w:p>
      <w:pPr>
        <w:pStyle w:val="Textkrper"/>
        <w:spacing w:line="229" w:lineRule="exact"/>
        <w:ind w:left="178"/>
      </w:pPr>
      <w:r>
        <w:t>Dem</w:t>
      </w:r>
      <w:r>
        <w:rPr>
          <w:spacing w:val="-6"/>
        </w:rPr>
        <w:t xml:space="preserve"> </w:t>
      </w:r>
      <w:r>
        <w:t>Antragsteller</w:t>
      </w:r>
      <w:r>
        <w:rPr>
          <w:spacing w:val="-8"/>
        </w:rPr>
        <w:t xml:space="preserve"> </w:t>
      </w:r>
      <w:r>
        <w:t>ist</w:t>
      </w:r>
      <w:r>
        <w:rPr>
          <w:spacing w:val="-8"/>
        </w:rPr>
        <w:t xml:space="preserve"> </w:t>
      </w:r>
      <w:r>
        <w:t>weiterhin</w:t>
      </w:r>
      <w:r>
        <w:rPr>
          <w:spacing w:val="-8"/>
        </w:rPr>
        <w:t xml:space="preserve"> </w:t>
      </w:r>
      <w:r>
        <w:t>bekannt,</w:t>
      </w:r>
      <w:r>
        <w:rPr>
          <w:spacing w:val="-8"/>
        </w:rPr>
        <w:t xml:space="preserve"> </w:t>
      </w:r>
      <w:r>
        <w:t>dass</w:t>
      </w:r>
      <w:r>
        <w:rPr>
          <w:spacing w:val="-9"/>
        </w:rPr>
        <w:t xml:space="preserve"> </w:t>
      </w:r>
      <w:r>
        <w:t>für</w:t>
      </w:r>
      <w:r>
        <w:rPr>
          <w:spacing w:val="-9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t>Inanspruchnahme</w:t>
      </w:r>
      <w:r>
        <w:rPr>
          <w:spacing w:val="-10"/>
        </w:rPr>
        <w:t xml:space="preserve"> </w:t>
      </w:r>
      <w:r>
        <w:t>steuerlicher</w:t>
      </w:r>
      <w:r>
        <w:rPr>
          <w:spacing w:val="-9"/>
        </w:rPr>
        <w:t xml:space="preserve"> </w:t>
      </w:r>
      <w:r>
        <w:t>Vergünstigungen</w:t>
      </w:r>
      <w:r>
        <w:rPr>
          <w:spacing w:val="-8"/>
        </w:rPr>
        <w:t xml:space="preserve"> </w:t>
      </w:r>
      <w:r>
        <w:rPr>
          <w:spacing w:val="-4"/>
        </w:rPr>
        <w:t>nach</w:t>
      </w:r>
    </w:p>
    <w:p>
      <w:pPr>
        <w:pStyle w:val="Textkrper"/>
        <w:spacing w:before="1"/>
        <w:ind w:left="178"/>
      </w:pPr>
      <w:r>
        <w:t>§§</w:t>
      </w:r>
      <w:r>
        <w:rPr>
          <w:spacing w:val="-4"/>
        </w:rPr>
        <w:t xml:space="preserve"> </w:t>
      </w:r>
      <w:r>
        <w:t>7i,</w:t>
      </w:r>
      <w:r>
        <w:rPr>
          <w:spacing w:val="-4"/>
        </w:rPr>
        <w:t xml:space="preserve"> </w:t>
      </w:r>
      <w:r>
        <w:t>10f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10g</w:t>
      </w:r>
      <w:r>
        <w:rPr>
          <w:spacing w:val="-2"/>
        </w:rPr>
        <w:t xml:space="preserve"> </w:t>
      </w:r>
      <w:r>
        <w:t>EStG</w:t>
      </w:r>
      <w:r>
        <w:rPr>
          <w:spacing w:val="-3"/>
        </w:rPr>
        <w:t xml:space="preserve"> </w:t>
      </w:r>
      <w:r>
        <w:t>vor</w:t>
      </w:r>
      <w:r>
        <w:rPr>
          <w:spacing w:val="-3"/>
        </w:rPr>
        <w:t xml:space="preserve"> </w:t>
      </w:r>
      <w:r>
        <w:t>Beginn</w:t>
      </w:r>
      <w:r>
        <w:rPr>
          <w:spacing w:val="-2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Bauarbeiten</w:t>
      </w:r>
      <w:r>
        <w:rPr>
          <w:spacing w:val="-5"/>
        </w:rPr>
        <w:t xml:space="preserve"> </w:t>
      </w:r>
      <w:r>
        <w:t>eine</w:t>
      </w:r>
      <w:r>
        <w:rPr>
          <w:spacing w:val="-4"/>
        </w:rPr>
        <w:t xml:space="preserve"> </w:t>
      </w:r>
      <w:r>
        <w:t>Abstimmung</w:t>
      </w:r>
      <w:r>
        <w:rPr>
          <w:spacing w:val="-4"/>
        </w:rPr>
        <w:t xml:space="preserve"> </w:t>
      </w:r>
      <w:r>
        <w:t>mit</w:t>
      </w:r>
      <w:r>
        <w:rPr>
          <w:spacing w:val="-4"/>
        </w:rPr>
        <w:t xml:space="preserve"> </w:t>
      </w:r>
      <w:r>
        <w:t>dem Bayerischen</w:t>
      </w:r>
      <w:r>
        <w:rPr>
          <w:spacing w:val="-2"/>
        </w:rPr>
        <w:t xml:space="preserve"> </w:t>
      </w:r>
      <w:r>
        <w:t>Landesamt</w:t>
      </w:r>
      <w:r>
        <w:rPr>
          <w:spacing w:val="-4"/>
        </w:rPr>
        <w:t xml:space="preserve"> </w:t>
      </w:r>
      <w:r>
        <w:t xml:space="preserve">für </w:t>
      </w:r>
      <w:proofErr w:type="spellStart"/>
      <w:r>
        <w:t>enkmalpflege</w:t>
      </w:r>
      <w:proofErr w:type="spellEnd"/>
      <w:r>
        <w:t xml:space="preserve"> erforderlich ist.</w:t>
      </w:r>
    </w:p>
    <w:p>
      <w:pPr>
        <w:pStyle w:val="Textkrper"/>
      </w:pPr>
    </w:p>
    <w:p>
      <w:pPr>
        <w:pStyle w:val="Textkrper"/>
        <w:spacing w:before="8"/>
        <w:rPr>
          <w:sz w:val="19"/>
        </w:rPr>
      </w:pPr>
    </w:p>
    <w:p>
      <w:pPr>
        <w:pStyle w:val="berschrift1"/>
        <w:tabs>
          <w:tab w:val="left" w:pos="5323"/>
        </w:tabs>
        <w:spacing w:before="1"/>
      </w:pPr>
      <w:r>
        <w:t>Ort</w:t>
      </w:r>
      <w:r>
        <w:rPr>
          <w:spacing w:val="9"/>
        </w:rPr>
        <w:t xml:space="preserve"> </w:t>
      </w:r>
      <w:r>
        <w:rPr>
          <w:spacing w:val="-2"/>
        </w:rPr>
        <w:t>.............................................</w:t>
      </w:r>
      <w:r>
        <w:tab/>
        <w:t>Datum</w:t>
      </w:r>
      <w:r>
        <w:rPr>
          <w:spacing w:val="-8"/>
        </w:rPr>
        <w:t xml:space="preserve"> </w:t>
      </w:r>
      <w:r>
        <w:rPr>
          <w:spacing w:val="-2"/>
        </w:rPr>
        <w:t>.................................................</w:t>
      </w:r>
    </w:p>
    <w:p>
      <w:pPr>
        <w:pStyle w:val="Textkrper"/>
        <w:rPr>
          <w:b/>
          <w:sz w:val="22"/>
        </w:rPr>
      </w:pPr>
    </w:p>
    <w:p>
      <w:pPr>
        <w:pStyle w:val="Textkrper"/>
        <w:rPr>
          <w:b/>
          <w:sz w:val="22"/>
        </w:rPr>
      </w:pPr>
    </w:p>
    <w:p>
      <w:pPr>
        <w:spacing w:before="183"/>
        <w:ind w:left="178"/>
        <w:rPr>
          <w:b/>
          <w:sz w:val="20"/>
        </w:rPr>
      </w:pPr>
      <w:r>
        <w:rPr>
          <w:b/>
          <w:spacing w:val="-2"/>
          <w:sz w:val="20"/>
        </w:rPr>
        <w:t>......................................................................................</w:t>
      </w:r>
    </w:p>
    <w:p>
      <w:pPr>
        <w:pStyle w:val="berschrift1"/>
      </w:pPr>
      <w:r>
        <w:rPr>
          <w:spacing w:val="-2"/>
        </w:rPr>
        <w:t>Unterschrift</w:t>
      </w:r>
    </w:p>
    <w:p>
      <w:pPr>
        <w:pStyle w:val="Textkrper"/>
        <w:spacing w:before="3"/>
        <w:rPr>
          <w:b/>
        </w:rPr>
      </w:pPr>
    </w:p>
    <w:p>
      <w:pPr>
        <w:pStyle w:val="Textkrper"/>
        <w:spacing w:before="1"/>
        <w:ind w:left="178"/>
      </w:pPr>
      <w:r>
        <w:t>Beizufügen</w:t>
      </w:r>
      <w:r>
        <w:rPr>
          <w:spacing w:val="-15"/>
        </w:rPr>
        <w:t xml:space="preserve"> </w:t>
      </w:r>
      <w:r>
        <w:rPr>
          <w:spacing w:val="-2"/>
        </w:rPr>
        <w:t>sind:</w:t>
      </w:r>
    </w:p>
    <w:p>
      <w:pPr>
        <w:pStyle w:val="Textkrper"/>
        <w:ind w:left="178" w:right="1773"/>
      </w:pPr>
      <w:r>
        <w:t>1</w:t>
      </w:r>
      <w:r>
        <w:rPr>
          <w:spacing w:val="-5"/>
        </w:rPr>
        <w:t xml:space="preserve"> </w:t>
      </w:r>
      <w:r>
        <w:t>Lageplan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 xml:space="preserve"> </w:t>
      </w:r>
      <w:proofErr w:type="gramStart"/>
      <w:r>
        <w:t>1</w:t>
      </w:r>
      <w:r>
        <w:rPr>
          <w:spacing w:val="-5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(vermessungsamtlich</w:t>
      </w:r>
      <w:r>
        <w:rPr>
          <w:spacing w:val="-5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neuesten</w:t>
      </w:r>
      <w:r>
        <w:rPr>
          <w:spacing w:val="-5"/>
        </w:rPr>
        <w:t xml:space="preserve"> </w:t>
      </w:r>
      <w:r>
        <w:t>Datums)</w:t>
      </w:r>
      <w:r>
        <w:rPr>
          <w:spacing w:val="-4"/>
        </w:rPr>
        <w:t xml:space="preserve"> </w:t>
      </w:r>
      <w:r>
        <w:t>2fach Bauzeichnungen M 1 : 100, 2fach</w:t>
      </w:r>
    </w:p>
    <w:sectPr>
      <w:type w:val="continuous"/>
      <w:pgSz w:w="11900" w:h="16840"/>
      <w:pgMar w:top="340" w:right="7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F28CF"/>
    <w:multiLevelType w:val="hybridMultilevel"/>
    <w:tmpl w:val="AA96D9FA"/>
    <w:lvl w:ilvl="0" w:tplc="E85814B2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60C2460A">
      <w:numFmt w:val="bullet"/>
      <w:lvlText w:val="•"/>
      <w:lvlJc w:val="left"/>
      <w:pPr>
        <w:ind w:left="400" w:hanging="123"/>
      </w:pPr>
      <w:rPr>
        <w:rFonts w:hint="default"/>
        <w:lang w:val="de-DE" w:eastAsia="en-US" w:bidi="ar-SA"/>
      </w:rPr>
    </w:lvl>
    <w:lvl w:ilvl="2" w:tplc="7AF20934">
      <w:numFmt w:val="bullet"/>
      <w:lvlText w:val="•"/>
      <w:lvlJc w:val="left"/>
      <w:pPr>
        <w:ind w:left="741" w:hanging="123"/>
      </w:pPr>
      <w:rPr>
        <w:rFonts w:hint="default"/>
        <w:lang w:val="de-DE" w:eastAsia="en-US" w:bidi="ar-SA"/>
      </w:rPr>
    </w:lvl>
    <w:lvl w:ilvl="3" w:tplc="8EEC5802">
      <w:numFmt w:val="bullet"/>
      <w:lvlText w:val="•"/>
      <w:lvlJc w:val="left"/>
      <w:pPr>
        <w:ind w:left="1081" w:hanging="123"/>
      </w:pPr>
      <w:rPr>
        <w:rFonts w:hint="default"/>
        <w:lang w:val="de-DE" w:eastAsia="en-US" w:bidi="ar-SA"/>
      </w:rPr>
    </w:lvl>
    <w:lvl w:ilvl="4" w:tplc="D3A6258A">
      <w:numFmt w:val="bullet"/>
      <w:lvlText w:val="•"/>
      <w:lvlJc w:val="left"/>
      <w:pPr>
        <w:ind w:left="1422" w:hanging="123"/>
      </w:pPr>
      <w:rPr>
        <w:rFonts w:hint="default"/>
        <w:lang w:val="de-DE" w:eastAsia="en-US" w:bidi="ar-SA"/>
      </w:rPr>
    </w:lvl>
    <w:lvl w:ilvl="5" w:tplc="9C8AF732">
      <w:numFmt w:val="bullet"/>
      <w:lvlText w:val="•"/>
      <w:lvlJc w:val="left"/>
      <w:pPr>
        <w:ind w:left="1762" w:hanging="123"/>
      </w:pPr>
      <w:rPr>
        <w:rFonts w:hint="default"/>
        <w:lang w:val="de-DE" w:eastAsia="en-US" w:bidi="ar-SA"/>
      </w:rPr>
    </w:lvl>
    <w:lvl w:ilvl="6" w:tplc="D9B213EE">
      <w:numFmt w:val="bullet"/>
      <w:lvlText w:val="•"/>
      <w:lvlJc w:val="left"/>
      <w:pPr>
        <w:ind w:left="2103" w:hanging="123"/>
      </w:pPr>
      <w:rPr>
        <w:rFonts w:hint="default"/>
        <w:lang w:val="de-DE" w:eastAsia="en-US" w:bidi="ar-SA"/>
      </w:rPr>
    </w:lvl>
    <w:lvl w:ilvl="7" w:tplc="DF02D3FE">
      <w:numFmt w:val="bullet"/>
      <w:lvlText w:val="•"/>
      <w:lvlJc w:val="left"/>
      <w:pPr>
        <w:ind w:left="2443" w:hanging="123"/>
      </w:pPr>
      <w:rPr>
        <w:rFonts w:hint="default"/>
        <w:lang w:val="de-DE" w:eastAsia="en-US" w:bidi="ar-SA"/>
      </w:rPr>
    </w:lvl>
    <w:lvl w:ilvl="8" w:tplc="450661B8">
      <w:numFmt w:val="bullet"/>
      <w:lvlText w:val="•"/>
      <w:lvlJc w:val="left"/>
      <w:pPr>
        <w:ind w:left="2784" w:hanging="123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CAC07-2431-42F7-9A62-A52D9B06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78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92"/>
      <w:ind w:left="4156" w:right="4175"/>
      <w:jc w:val="center"/>
    </w:pPr>
    <w:rPr>
      <w:b/>
      <w:bCs/>
      <w:sz w:val="28"/>
      <w:szCs w:val="28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35"/>
      <w:ind w:left="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Erlaubnis nach dem Denkmalschutzgesetz</vt:lpstr>
    </vt:vector>
  </TitlesOfParts>
  <Company>KommunalBIT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Erlaubnis nach dem Denkmalschutzgesetz</dc:title>
  <dc:creator>mcn</dc:creator>
  <cp:lastModifiedBy>Pidde Sonja</cp:lastModifiedBy>
  <cp:revision>4</cp:revision>
  <dcterms:created xsi:type="dcterms:W3CDTF">2022-08-03T08:02:00Z</dcterms:created>
  <dcterms:modified xsi:type="dcterms:W3CDTF">2022-08-03T08:06:00Z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2013-05-27T00:00:00Z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2022-08-03T00:00:00Z</vt:filetime>
  </property>
  <property fmtid="{D5CDD505-2E9C-101B-9397-08002B2CF9AE}" pid="5" name="Producer">
    <vt:lpwstr>GPL Ghostscript 8.71</vt:lpwstr>
  </property>
</Properties>
</file>